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CD" w:rsidRDefault="00E901CD" w:rsidP="00E901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01CD" w:rsidRDefault="00E901CD" w:rsidP="00E901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b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44352A">
        <w:rPr>
          <w:rFonts w:ascii="Times New Roman" w:eastAsia="HiddenHorzOCR" w:hAnsi="Times New Roman"/>
          <w:b/>
          <w:sz w:val="24"/>
          <w:szCs w:val="24"/>
        </w:rPr>
        <w:t>ПОЛОЖЕНИЕ</w:t>
      </w:r>
    </w:p>
    <w:p w:rsidR="00E901CD" w:rsidRPr="0044352A" w:rsidRDefault="00E901CD" w:rsidP="00E9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44352A">
        <w:rPr>
          <w:rFonts w:ascii="Times New Roman" w:eastAsia="HiddenHorzOCR" w:hAnsi="Times New Roman"/>
          <w:b/>
          <w:sz w:val="24"/>
          <w:szCs w:val="24"/>
        </w:rPr>
        <w:t>о Всероссийском конкурсе деловой журналистики</w:t>
      </w:r>
    </w:p>
    <w:p w:rsidR="00E901CD" w:rsidRPr="0044352A" w:rsidRDefault="00E901CD" w:rsidP="00E9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44352A">
        <w:rPr>
          <w:rFonts w:ascii="Times New Roman" w:eastAsia="HiddenHorzOCR" w:hAnsi="Times New Roman"/>
          <w:b/>
          <w:sz w:val="24"/>
          <w:szCs w:val="24"/>
        </w:rPr>
        <w:t>Российского союза промышленников и предпринимателей</w:t>
      </w:r>
    </w:p>
    <w:p w:rsidR="00E901CD" w:rsidRPr="0044352A" w:rsidRDefault="00E901CD" w:rsidP="00E9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Полное наименование Конкурса: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Всероссийский конкурс деловой журналистики Российского союза промышленников и предпринимателей.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Учредитель Конкурса: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предпринимателей»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Цели Конкурса: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Отметить творческий вклад представителей российских средств массовой информации в освещение актуальных проблем отечественного бизнеса, разносторонней деятельности российских предпринимателей.</w:t>
      </w:r>
    </w:p>
    <w:p w:rsidR="00E901CD" w:rsidRPr="0044352A" w:rsidRDefault="00E901CD" w:rsidP="00E901C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Обеспечить рост числа высокопрофессиональных материалов в федеральных и региональных российских СМИ на указанные темы.</w:t>
      </w:r>
    </w:p>
    <w:p w:rsidR="00E901CD" w:rsidRPr="0044352A" w:rsidRDefault="00E901CD" w:rsidP="00E901C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Поощрить и стимулировать творческую и общественную активность журналистов, специализирующихся по теме развития отечественного бизнеса.</w:t>
      </w:r>
    </w:p>
    <w:p w:rsidR="00E901CD" w:rsidRPr="0044352A" w:rsidRDefault="00E901CD" w:rsidP="00E901C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Поощрить стремление руководителей средств массовой информации и журналистов к созданию действительно объективных и непредвзятых материалов о российских предпринимателях.</w:t>
      </w:r>
    </w:p>
    <w:p w:rsidR="00E901CD" w:rsidRPr="0044352A" w:rsidRDefault="00E901CD" w:rsidP="00E901CD">
      <w:pPr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Номинации Конкурса: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По итогам Конкурса определяются победители в следующих номинациях: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Журналист года (три премии).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Присуждается журналистам и внештатным авторам федеральных и региональных СМИ за глубокое и объективное, отмеченное авторской индивидуальностью</w:t>
      </w:r>
      <w:r>
        <w:rPr>
          <w:rFonts w:ascii="Times New Roman" w:eastAsia="HiddenHorzOCR" w:hAnsi="Times New Roman"/>
          <w:sz w:val="24"/>
          <w:szCs w:val="24"/>
        </w:rPr>
        <w:t>,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 освещение тем развития отечественного бизнеса, российской промышленности и предпринимательства, наиболее актуальных </w:t>
      </w:r>
      <w:proofErr w:type="gramStart"/>
      <w:r w:rsidRPr="0044352A">
        <w:rPr>
          <w:rFonts w:ascii="Times New Roman" w:eastAsia="HiddenHorzOCR" w:hAnsi="Times New Roman"/>
          <w:sz w:val="24"/>
          <w:szCs w:val="24"/>
        </w:rPr>
        <w:t>для</w:t>
      </w:r>
      <w:proofErr w:type="gramEnd"/>
      <w:r w:rsidRPr="0044352A">
        <w:rPr>
          <w:rFonts w:ascii="Times New Roman" w:eastAsia="HiddenHorzOCR" w:hAnsi="Times New Roman"/>
          <w:sz w:val="24"/>
          <w:szCs w:val="24"/>
        </w:rPr>
        <w:t xml:space="preserve"> современного бизнес-сообщества: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- в жанре репортажей или комментариев к актуальным событиям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- в жанре аналитических материалов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- в жанре интервью</w:t>
      </w: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Лучшее средство массовой информации России в области деловой журналистики.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lastRenderedPageBreak/>
        <w:t xml:space="preserve">Присуждается за высокопрофессиональное освещение проблем развития отечественного бизнеса, представленное в сериях информационных и аналитических материалов, программ и циклов передач в области деловой журналистики по указанным тематикам, с учетом их высокой цитируемости и </w:t>
      </w:r>
      <w:proofErr w:type="spellStart"/>
      <w:r w:rsidRPr="0044352A">
        <w:rPr>
          <w:rFonts w:ascii="Times New Roman" w:eastAsia="HiddenHorzOCR" w:hAnsi="Times New Roman"/>
          <w:sz w:val="24"/>
          <w:szCs w:val="24"/>
        </w:rPr>
        <w:t>фактологической</w:t>
      </w:r>
      <w:proofErr w:type="spellEnd"/>
      <w:r w:rsidRPr="0044352A">
        <w:rPr>
          <w:rFonts w:ascii="Times New Roman" w:eastAsia="HiddenHorzOCR" w:hAnsi="Times New Roman"/>
          <w:sz w:val="24"/>
          <w:szCs w:val="24"/>
        </w:rPr>
        <w:t xml:space="preserve"> насыщенности, которые созданы одним средством массовой информации, включая Интернет-издания.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Лучший проект в области деловой журналистики.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Присуждается за актуальный и оригинальный медиа-проект в области деловой журналистики, вызвавший интерес и поддержку со стороны аудитории и деловых кругов.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Премия имени первого Президента РСПП А.И. </w:t>
      </w:r>
      <w:proofErr w:type="spellStart"/>
      <w:r w:rsidRPr="0044352A">
        <w:rPr>
          <w:rFonts w:ascii="Times New Roman" w:eastAsia="HiddenHorzOCR" w:hAnsi="Times New Roman"/>
          <w:sz w:val="24"/>
          <w:szCs w:val="24"/>
        </w:rPr>
        <w:t>Вольского</w:t>
      </w:r>
      <w:proofErr w:type="spellEnd"/>
      <w:r w:rsidRPr="0044352A">
        <w:rPr>
          <w:rFonts w:ascii="Times New Roman" w:eastAsia="HiddenHorzOCR" w:hAnsi="Times New Roman"/>
          <w:sz w:val="24"/>
          <w:szCs w:val="24"/>
        </w:rPr>
        <w:t xml:space="preserve"> «Честь выше прибыли».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Присуждается сотруднику федерального или регионального СМИ за объективность и беспристрастность в освещении тем развития отечественного бизнеса, ярко выраженную гражданскую позицию и личный вклад в конструктивный диалог бизнеса и власти.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Премия «Рубрика года» за лучшую рубрику печатного издания.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Присуждается руководителю отдела или обозревателю за актуальную тематическую полосу или рубрику делового издания, популярную как в деловом сообществе, так и в читательской аудитории в целом.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Премия «</w:t>
      </w:r>
      <w:proofErr w:type="spellStart"/>
      <w:proofErr w:type="gramStart"/>
      <w:r>
        <w:rPr>
          <w:rFonts w:ascii="Times New Roman" w:eastAsia="HiddenHorzOCR" w:hAnsi="Times New Roman"/>
          <w:sz w:val="24"/>
          <w:szCs w:val="24"/>
        </w:rPr>
        <w:t>Ньюс-мейкер</w:t>
      </w:r>
      <w:proofErr w:type="spellEnd"/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года»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Присуждается представителю российского бизнеса, внесшему наибольший вклад в установление </w:t>
      </w:r>
      <w:proofErr w:type="spellStart"/>
      <w:r w:rsidRPr="0044352A">
        <w:rPr>
          <w:rFonts w:ascii="Times New Roman" w:eastAsia="HiddenHorzOCR" w:hAnsi="Times New Roman"/>
          <w:sz w:val="24"/>
          <w:szCs w:val="24"/>
        </w:rPr>
        <w:t>транспарентных</w:t>
      </w:r>
      <w:proofErr w:type="spellEnd"/>
      <w:r w:rsidRPr="0044352A">
        <w:rPr>
          <w:rFonts w:ascii="Times New Roman" w:eastAsia="HiddenHorzOCR" w:hAnsi="Times New Roman"/>
          <w:sz w:val="24"/>
          <w:szCs w:val="24"/>
        </w:rPr>
        <w:t xml:space="preserve"> и дружественных взаимоотношений с </w:t>
      </w:r>
      <w:proofErr w:type="gramStart"/>
      <w:r w:rsidRPr="0044352A">
        <w:rPr>
          <w:rFonts w:ascii="Times New Roman" w:eastAsia="HiddenHorzOCR" w:hAnsi="Times New Roman"/>
          <w:sz w:val="24"/>
          <w:szCs w:val="24"/>
        </w:rPr>
        <w:t>российским</w:t>
      </w:r>
      <w:proofErr w:type="gramEnd"/>
      <w:r w:rsidRPr="0044352A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44352A">
        <w:rPr>
          <w:rFonts w:ascii="Times New Roman" w:eastAsia="HiddenHorzOCR" w:hAnsi="Times New Roman"/>
          <w:sz w:val="24"/>
          <w:szCs w:val="24"/>
        </w:rPr>
        <w:t>медиасообществом</w:t>
      </w:r>
      <w:proofErr w:type="spellEnd"/>
      <w:r w:rsidRPr="0044352A">
        <w:rPr>
          <w:rFonts w:ascii="Times New Roman" w:eastAsia="HiddenHorzOCR" w:hAnsi="Times New Roman"/>
          <w:sz w:val="24"/>
          <w:szCs w:val="24"/>
        </w:rPr>
        <w:t>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 </w:t>
      </w:r>
    </w:p>
    <w:p w:rsidR="00E901CD" w:rsidRPr="0044352A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Пре</w:t>
      </w:r>
      <w:r>
        <w:rPr>
          <w:rFonts w:ascii="Times New Roman" w:eastAsia="HiddenHorzOCR" w:hAnsi="Times New Roman"/>
          <w:sz w:val="24"/>
          <w:szCs w:val="24"/>
        </w:rPr>
        <w:t>мия «Лучшее отраслевое издание»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Присуждается федеральному или региональному изданию за глубокое и всестороннее освещение бизнес-процессов в отдельных отраслях российской экономики.</w:t>
      </w:r>
    </w:p>
    <w:p w:rsidR="00E901CD" w:rsidRPr="0069705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E133CC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lang w:val="en-US"/>
        </w:rPr>
      </w:pPr>
      <w:r>
        <w:rPr>
          <w:rFonts w:ascii="Times New Roman" w:eastAsia="HiddenHorzOCR" w:hAnsi="Times New Roman"/>
          <w:sz w:val="24"/>
          <w:szCs w:val="24"/>
        </w:rPr>
        <w:t>Премия «Лучшее региональное издание»</w:t>
      </w:r>
    </w:p>
    <w:p w:rsidR="00E901CD" w:rsidRP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Присуждается региональным </w:t>
      </w:r>
      <w:proofErr w:type="gramStart"/>
      <w:r>
        <w:rPr>
          <w:rFonts w:ascii="Times New Roman" w:eastAsia="HiddenHorzOCR" w:hAnsi="Times New Roman"/>
          <w:sz w:val="24"/>
          <w:szCs w:val="24"/>
        </w:rPr>
        <w:t>изданиям</w:t>
      </w:r>
      <w:proofErr w:type="gramEnd"/>
      <w:r>
        <w:rPr>
          <w:rFonts w:ascii="Times New Roman" w:eastAsia="HiddenHorzOCR" w:hAnsi="Times New Roman"/>
          <w:sz w:val="24"/>
          <w:szCs w:val="24"/>
        </w:rPr>
        <w:t xml:space="preserve"> внесшим значительный вклад в освещение бизнес процессов на территории Российской Федерации.</w:t>
      </w:r>
    </w:p>
    <w:p w:rsidR="00E901CD" w:rsidRP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B826EC" w:rsidRDefault="00E901CD" w:rsidP="00E901C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B826EC">
        <w:rPr>
          <w:rFonts w:ascii="Times New Roman" w:eastAsia="HiddenHorzOCR" w:hAnsi="Times New Roman"/>
          <w:sz w:val="24"/>
          <w:szCs w:val="24"/>
        </w:rPr>
        <w:t>Специальный диплом:</w:t>
      </w: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B826EC">
        <w:rPr>
          <w:rFonts w:ascii="Times New Roman" w:eastAsia="HiddenHorzOCR" w:hAnsi="Times New Roman"/>
          <w:sz w:val="24"/>
          <w:szCs w:val="24"/>
        </w:rPr>
        <w:t xml:space="preserve"> «За вклад</w:t>
      </w:r>
      <w:r>
        <w:rPr>
          <w:rFonts w:ascii="Times New Roman" w:eastAsia="HiddenHorzOCR" w:hAnsi="Times New Roman"/>
          <w:sz w:val="24"/>
          <w:szCs w:val="24"/>
        </w:rPr>
        <w:t xml:space="preserve"> в освещение деятельности РСПП»</w:t>
      </w: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E133CC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1CD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01CD" w:rsidRPr="008107F0" w:rsidRDefault="00E901CD" w:rsidP="00E9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lastRenderedPageBreak/>
        <w:t>Общие правила участия в Конкурсе: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Конкурс проводится среди федеральных и региональных российских СМИ, российских журналистов - работников телевидения, радио, Интернет-изданий и печатных СМИ, а также внештатных авторов. 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Рассматриваются материалы, тематически ориентированные на одну из номинаций </w:t>
      </w:r>
      <w:r>
        <w:rPr>
          <w:rFonts w:ascii="Times New Roman" w:eastAsia="HiddenHorzOCR" w:hAnsi="Times New Roman"/>
          <w:sz w:val="24"/>
          <w:szCs w:val="24"/>
        </w:rPr>
        <w:t>Конкурса и увидевшие свет в 2014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 году.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Жюри Конкурса: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Состав Жюри Конкурса формируется Российским союзом промышленников и предпринимателей из представителей Федерального агентства по печати и массовым коммуникациям, Союза журналистов России, участников «Клуба главных редакторов РСПП», ведущих журналистов российских СМИ и победителей </w:t>
      </w:r>
      <w:r>
        <w:rPr>
          <w:rFonts w:ascii="Times New Roman" w:eastAsia="HiddenHorzOCR" w:hAnsi="Times New Roman"/>
          <w:sz w:val="24"/>
          <w:szCs w:val="24"/>
        </w:rPr>
        <w:t>К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онкурса деловой журналистики РСПП за предыдущий год. Председателем </w:t>
      </w:r>
      <w:r>
        <w:rPr>
          <w:rFonts w:ascii="Times New Roman" w:eastAsia="HiddenHorzOCR" w:hAnsi="Times New Roman"/>
          <w:sz w:val="24"/>
          <w:szCs w:val="24"/>
        </w:rPr>
        <w:t>Ж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юри Конкурса с правом решающего голоса является действующий </w:t>
      </w:r>
      <w:r>
        <w:rPr>
          <w:rFonts w:ascii="Times New Roman" w:eastAsia="HiddenHorzOCR" w:hAnsi="Times New Roman"/>
          <w:sz w:val="24"/>
          <w:szCs w:val="24"/>
        </w:rPr>
        <w:t>П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резидент РСПП. Ежегодная ротация членов </w:t>
      </w:r>
      <w:r>
        <w:rPr>
          <w:rFonts w:ascii="Times New Roman" w:eastAsia="HiddenHorzOCR" w:hAnsi="Times New Roman"/>
          <w:sz w:val="24"/>
          <w:szCs w:val="24"/>
        </w:rPr>
        <w:t>Ж</w:t>
      </w:r>
      <w:r w:rsidRPr="0044352A">
        <w:rPr>
          <w:rFonts w:ascii="Times New Roman" w:eastAsia="HiddenHorzOCR" w:hAnsi="Times New Roman"/>
          <w:sz w:val="24"/>
          <w:szCs w:val="24"/>
        </w:rPr>
        <w:t>юри составляет не менее 25%.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  <w:r w:rsidRPr="0044352A">
        <w:rPr>
          <w:rFonts w:ascii="Times New Roman" w:eastAsia="HiddenHorzOCR" w:hAnsi="Times New Roman"/>
          <w:sz w:val="24"/>
          <w:szCs w:val="24"/>
          <w:u w:val="single"/>
        </w:rPr>
        <w:t>Порядок выбора конкурсных работ, определение победителей и награды: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Предварительный отбор работ на Конкурс происходит на основе мониторинга российских федеральных и региональных средств массовой и</w:t>
      </w:r>
      <w:r>
        <w:rPr>
          <w:rFonts w:ascii="Times New Roman" w:eastAsia="HiddenHorzOCR" w:hAnsi="Times New Roman"/>
          <w:sz w:val="24"/>
          <w:szCs w:val="24"/>
        </w:rPr>
        <w:t xml:space="preserve">нформации, увидевших свет </w:t>
      </w:r>
      <w:r w:rsidRPr="0068451F">
        <w:rPr>
          <w:rFonts w:ascii="Times New Roman" w:eastAsia="HiddenHorzOCR" w:hAnsi="Times New Roman"/>
          <w:sz w:val="24"/>
          <w:szCs w:val="24"/>
        </w:rPr>
        <w:t>в 201</w:t>
      </w:r>
      <w:r>
        <w:rPr>
          <w:rFonts w:ascii="Times New Roman" w:eastAsia="HiddenHorzOCR" w:hAnsi="Times New Roman"/>
          <w:sz w:val="24"/>
          <w:szCs w:val="24"/>
        </w:rPr>
        <w:t>4</w:t>
      </w:r>
      <w:r w:rsidRPr="0068451F">
        <w:rPr>
          <w:rFonts w:ascii="Times New Roman" w:eastAsia="HiddenHorzOCR" w:hAnsi="Times New Roman"/>
          <w:sz w:val="24"/>
          <w:szCs w:val="24"/>
        </w:rPr>
        <w:t xml:space="preserve"> году</w:t>
      </w:r>
      <w:r w:rsidRPr="0044352A">
        <w:rPr>
          <w:rFonts w:ascii="Times New Roman" w:eastAsia="HiddenHorzOCR" w:hAnsi="Times New Roman"/>
          <w:sz w:val="24"/>
          <w:szCs w:val="24"/>
        </w:rPr>
        <w:t xml:space="preserve"> и тематически соответствующих одной из номинаций Конкурса.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Пресс-служба РСПП представляет «длинный» список номинантов Конкурса, включив в него не менее десяти претендентов (авторские публикации, издания, проекты) по каждой номинации. Члены Жюри могут дополнить представленный список номинантов. Члены Жюри Конкурса в течение 1 месяца, пользуясь удаленным доступом, оценивают работы согласно Приложению.</w:t>
      </w:r>
    </w:p>
    <w:p w:rsidR="00E901CD" w:rsidRPr="0044352A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>По итогам голосования членов Жюри Конкурса отбираются (по количеству баллов) лидеры списка. После подведения итогов результаты направляются на утверждение Бюро Правления РСПП.</w:t>
      </w:r>
    </w:p>
    <w:p w:rsidR="00E901CD" w:rsidRPr="00253A06" w:rsidRDefault="00E901CD" w:rsidP="00E901C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44352A">
        <w:rPr>
          <w:rFonts w:ascii="Times New Roman" w:eastAsia="HiddenHorzOCR" w:hAnsi="Times New Roman"/>
          <w:sz w:val="24"/>
          <w:szCs w:val="24"/>
        </w:rPr>
        <w:t xml:space="preserve">Финалисты Конкурса приглашаются на торжественное подведение итогов Конкурса, где им вручаются Дипломы РСПП и ценные призы. Торжественная церемония подведения итогов и награждения победителей «Конкурса деловой журналистики РСПП» состоится в г. Москве, в рамках Недели российского бизнеса </w:t>
      </w:r>
      <w:r w:rsidRPr="00D04EA5">
        <w:rPr>
          <w:rFonts w:ascii="Times New Roman" w:eastAsia="HiddenHorzOCR" w:hAnsi="Times New Roman"/>
          <w:sz w:val="24"/>
          <w:szCs w:val="24"/>
        </w:rPr>
        <w:t xml:space="preserve">в </w:t>
      </w:r>
      <w:r>
        <w:rPr>
          <w:rFonts w:ascii="Times New Roman" w:eastAsia="HiddenHorzOCR" w:hAnsi="Times New Roman"/>
          <w:sz w:val="24"/>
          <w:szCs w:val="24"/>
        </w:rPr>
        <w:t>марте 2015</w:t>
      </w:r>
      <w:r w:rsidRPr="00D04EA5">
        <w:rPr>
          <w:rFonts w:ascii="Times New Roman" w:eastAsia="HiddenHorzOCR" w:hAnsi="Times New Roman"/>
          <w:sz w:val="24"/>
          <w:szCs w:val="24"/>
        </w:rPr>
        <w:t xml:space="preserve"> года.</w:t>
      </w:r>
    </w:p>
    <w:p w:rsidR="00E901CD" w:rsidRPr="00E4575D" w:rsidRDefault="00E901CD" w:rsidP="00E9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C0504D"/>
          <w:sz w:val="24"/>
          <w:szCs w:val="24"/>
        </w:rPr>
      </w:pPr>
    </w:p>
    <w:p w:rsidR="00E901CD" w:rsidRPr="0044352A" w:rsidRDefault="00E901CD" w:rsidP="00E9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u w:val="single"/>
        </w:rPr>
      </w:pPr>
    </w:p>
    <w:p w:rsidR="00E901CD" w:rsidRPr="0044352A" w:rsidRDefault="00E901CD" w:rsidP="00E901CD">
      <w:pPr>
        <w:pStyle w:val="a3"/>
        <w:ind w:left="502"/>
        <w:jc w:val="right"/>
        <w:rPr>
          <w:rFonts w:ascii="Times New Roman" w:hAnsi="Times New Roman"/>
          <w:b/>
          <w:sz w:val="24"/>
          <w:szCs w:val="24"/>
        </w:rPr>
      </w:pPr>
      <w:r w:rsidRPr="0044352A">
        <w:rPr>
          <w:rFonts w:ascii="Times New Roman" w:hAnsi="Times New Roman"/>
          <w:sz w:val="24"/>
          <w:szCs w:val="24"/>
        </w:rPr>
        <w:br w:type="page"/>
      </w:r>
      <w:r w:rsidRPr="0044352A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E901CD" w:rsidRPr="0044352A" w:rsidRDefault="00E901CD" w:rsidP="00E901CD">
      <w:pPr>
        <w:jc w:val="both"/>
        <w:rPr>
          <w:rFonts w:ascii="Times New Roman" w:hAnsi="Times New Roman"/>
          <w:sz w:val="24"/>
          <w:szCs w:val="24"/>
        </w:rPr>
      </w:pPr>
      <w:r w:rsidRPr="0044352A">
        <w:rPr>
          <w:rFonts w:ascii="Times New Roman" w:hAnsi="Times New Roman"/>
          <w:sz w:val="24"/>
          <w:szCs w:val="24"/>
        </w:rPr>
        <w:t>Предложения по организации голосования:</w:t>
      </w:r>
    </w:p>
    <w:p w:rsidR="00E901CD" w:rsidRPr="0044352A" w:rsidRDefault="00E901CD" w:rsidP="00E901C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352A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Ж</w:t>
      </w:r>
      <w:r w:rsidRPr="0044352A">
        <w:rPr>
          <w:rFonts w:ascii="Times New Roman" w:hAnsi="Times New Roman"/>
          <w:sz w:val="24"/>
          <w:szCs w:val="24"/>
        </w:rPr>
        <w:t>юри голосуют за номинантов (журналисты или проекты) следующим образом: достоин награды, выходит в финал – 0 (любое количество); достоин стать победителем – 1.</w:t>
      </w:r>
      <w:proofErr w:type="gramEnd"/>
      <w:r w:rsidRPr="0044352A">
        <w:rPr>
          <w:rFonts w:ascii="Times New Roman" w:hAnsi="Times New Roman"/>
          <w:sz w:val="24"/>
          <w:szCs w:val="24"/>
        </w:rPr>
        <w:t xml:space="preserve"> Если номинант, по мнению члена </w:t>
      </w:r>
      <w:r>
        <w:rPr>
          <w:rFonts w:ascii="Times New Roman" w:hAnsi="Times New Roman"/>
          <w:sz w:val="24"/>
          <w:szCs w:val="24"/>
        </w:rPr>
        <w:t>Ж</w:t>
      </w:r>
      <w:r w:rsidRPr="0044352A">
        <w:rPr>
          <w:rFonts w:ascii="Times New Roman" w:hAnsi="Times New Roman"/>
          <w:sz w:val="24"/>
          <w:szCs w:val="24"/>
        </w:rPr>
        <w:t xml:space="preserve">юри, не выходит в финал, в графе «оценка» рейтинговой таблицы не выставляется ничего. По каждой номинации у каждого члена </w:t>
      </w:r>
      <w:r>
        <w:rPr>
          <w:rFonts w:ascii="Times New Roman" w:hAnsi="Times New Roman"/>
          <w:sz w:val="24"/>
          <w:szCs w:val="24"/>
        </w:rPr>
        <w:t>Ж</w:t>
      </w:r>
      <w:r w:rsidRPr="0044352A">
        <w:rPr>
          <w:rFonts w:ascii="Times New Roman" w:hAnsi="Times New Roman"/>
          <w:sz w:val="24"/>
          <w:szCs w:val="24"/>
        </w:rPr>
        <w:t xml:space="preserve">юри только 1 балл, нулей может быть проставлено любое количество. </w:t>
      </w:r>
    </w:p>
    <w:p w:rsidR="00E901CD" w:rsidRPr="0044352A" w:rsidRDefault="00E901CD" w:rsidP="00E901CD">
      <w:pPr>
        <w:jc w:val="both"/>
        <w:rPr>
          <w:rFonts w:ascii="Times New Roman" w:hAnsi="Times New Roman"/>
          <w:sz w:val="24"/>
          <w:szCs w:val="24"/>
        </w:rPr>
      </w:pPr>
      <w:r w:rsidRPr="0044352A">
        <w:rPr>
          <w:rFonts w:ascii="Times New Roman" w:hAnsi="Times New Roman"/>
          <w:sz w:val="24"/>
          <w:szCs w:val="24"/>
        </w:rPr>
        <w:t xml:space="preserve">Таблица голосования члена </w:t>
      </w:r>
      <w:r>
        <w:rPr>
          <w:rFonts w:ascii="Times New Roman" w:hAnsi="Times New Roman"/>
          <w:sz w:val="24"/>
          <w:szCs w:val="24"/>
        </w:rPr>
        <w:t>Ж</w:t>
      </w:r>
      <w:r w:rsidRPr="0044352A">
        <w:rPr>
          <w:rFonts w:ascii="Times New Roman" w:hAnsi="Times New Roman"/>
          <w:sz w:val="24"/>
          <w:szCs w:val="24"/>
        </w:rPr>
        <w:t>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1CD" w:rsidRPr="0044352A" w:rsidTr="00DB07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Персона/проект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 xml:space="preserve">Оценка члена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4352A">
              <w:rPr>
                <w:rFonts w:ascii="Times New Roman" w:hAnsi="Times New Roman"/>
                <w:sz w:val="24"/>
                <w:szCs w:val="24"/>
              </w:rPr>
              <w:t>юри</w:t>
            </w:r>
          </w:p>
        </w:tc>
      </w:tr>
      <w:tr w:rsidR="00E901CD" w:rsidRPr="0044352A" w:rsidTr="00DB075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Журналист года/лучший репортаж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1CD" w:rsidRPr="0044352A" w:rsidTr="00DB0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1CD" w:rsidRPr="0044352A" w:rsidTr="00DB0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1CD" w:rsidRPr="0044352A" w:rsidTr="00DB0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CD" w:rsidRPr="0044352A" w:rsidTr="00DB075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Журналист года/лучшее интервью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01CD" w:rsidRPr="0044352A" w:rsidTr="00DB0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1CD" w:rsidRPr="0044352A" w:rsidTr="00DB0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CD" w:rsidRPr="0044352A" w:rsidTr="00DB07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52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D" w:rsidRPr="0044352A" w:rsidRDefault="00E901CD" w:rsidP="00DB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1CD" w:rsidRPr="0044352A" w:rsidRDefault="00E901CD" w:rsidP="00E901CD">
      <w:pPr>
        <w:rPr>
          <w:rFonts w:ascii="Times New Roman" w:hAnsi="Times New Roman"/>
          <w:sz w:val="24"/>
          <w:szCs w:val="24"/>
        </w:rPr>
      </w:pPr>
    </w:p>
    <w:p w:rsidR="00E901CD" w:rsidRPr="0044352A" w:rsidRDefault="00E901CD" w:rsidP="00E901CD">
      <w:pPr>
        <w:jc w:val="both"/>
        <w:rPr>
          <w:rFonts w:ascii="Times New Roman" w:hAnsi="Times New Roman"/>
          <w:sz w:val="24"/>
          <w:szCs w:val="24"/>
        </w:rPr>
      </w:pPr>
      <w:r w:rsidRPr="0044352A">
        <w:rPr>
          <w:rFonts w:ascii="Times New Roman" w:hAnsi="Times New Roman"/>
          <w:sz w:val="24"/>
          <w:szCs w:val="24"/>
        </w:rPr>
        <w:t xml:space="preserve">По итогам голосования подсчитываются баллы. Номинант, набравший большее количество баллов, объявляется победителем. В случае равенства баллов учитывается количество нулей, в случае равенства всех показателей </w:t>
      </w:r>
      <w:r>
        <w:rPr>
          <w:rFonts w:ascii="Times New Roman" w:hAnsi="Times New Roman"/>
          <w:sz w:val="24"/>
          <w:szCs w:val="24"/>
        </w:rPr>
        <w:t>Ж</w:t>
      </w:r>
      <w:r w:rsidRPr="0044352A">
        <w:rPr>
          <w:rFonts w:ascii="Times New Roman" w:hAnsi="Times New Roman"/>
          <w:sz w:val="24"/>
          <w:szCs w:val="24"/>
        </w:rPr>
        <w:t>юри принимает решение в ходе специальной сессии.</w:t>
      </w:r>
    </w:p>
    <w:p w:rsidR="00E901CD" w:rsidRPr="0044352A" w:rsidRDefault="00E901CD" w:rsidP="00E901CD">
      <w:pPr>
        <w:rPr>
          <w:rFonts w:ascii="Times New Roman" w:hAnsi="Times New Roman"/>
          <w:sz w:val="24"/>
          <w:szCs w:val="24"/>
        </w:rPr>
      </w:pPr>
    </w:p>
    <w:p w:rsidR="00C5563E" w:rsidRDefault="00E901CD">
      <w:bookmarkStart w:id="0" w:name="_GoBack"/>
      <w:bookmarkEnd w:id="0"/>
    </w:p>
    <w:sectPr w:rsidR="00C5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EB6"/>
    <w:multiLevelType w:val="hybridMultilevel"/>
    <w:tmpl w:val="EE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2A25"/>
    <w:multiLevelType w:val="hybridMultilevel"/>
    <w:tmpl w:val="394203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31F4"/>
    <w:multiLevelType w:val="hybridMultilevel"/>
    <w:tmpl w:val="11E4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D"/>
    <w:rsid w:val="00144E14"/>
    <w:rsid w:val="00DC3853"/>
    <w:rsid w:val="00E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Степкин Кирилл Владимирович</dc:creator>
  <cp:lastModifiedBy>Степкин Кирилл Владимирович</cp:lastModifiedBy>
  <cp:revision>1</cp:revision>
  <dcterms:created xsi:type="dcterms:W3CDTF">2014-11-10T11:26:00Z</dcterms:created>
  <dcterms:modified xsi:type="dcterms:W3CDTF">2014-11-10T11:29:00Z</dcterms:modified>
</cp:coreProperties>
</file>